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A14" w:rsidRDefault="006C7A14" w:rsidP="00BF1324">
      <w:pPr>
        <w:jc w:val="center"/>
        <w:rPr>
          <w:b/>
          <w:bCs/>
          <w:sz w:val="30"/>
          <w:szCs w:val="30"/>
        </w:rPr>
      </w:pPr>
      <w:r w:rsidRPr="006C7A14">
        <w:rPr>
          <w:b/>
          <w:bCs/>
          <w:sz w:val="30"/>
          <w:szCs w:val="30"/>
        </w:rPr>
        <w:drawing>
          <wp:inline distT="0" distB="0" distL="0" distR="0" wp14:anchorId="6F9C3D0A" wp14:editId="57DE9C8C">
            <wp:extent cx="5761219" cy="542499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1219" cy="542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7A14" w:rsidRDefault="006C7A14" w:rsidP="00BF1324">
      <w:pPr>
        <w:jc w:val="center"/>
        <w:rPr>
          <w:b/>
          <w:bCs/>
          <w:sz w:val="30"/>
          <w:szCs w:val="30"/>
        </w:rPr>
      </w:pPr>
    </w:p>
    <w:p w:rsidR="005B7839" w:rsidRDefault="00B76568" w:rsidP="00BF1324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ZESTAWIENIE ELEMENTÓW WYPOSAŻENIA </w:t>
      </w:r>
    </w:p>
    <w:p w:rsidR="006C7A14" w:rsidRPr="00BF1324" w:rsidRDefault="006C7A14" w:rsidP="00BF1324">
      <w:pPr>
        <w:jc w:val="center"/>
        <w:rPr>
          <w:b/>
          <w:bCs/>
          <w:sz w:val="30"/>
          <w:szCs w:val="30"/>
        </w:rPr>
      </w:pPr>
      <w:bookmarkStart w:id="0" w:name="_GoBack"/>
      <w:bookmarkEnd w:id="0"/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0"/>
        <w:gridCol w:w="5000"/>
        <w:gridCol w:w="1821"/>
        <w:gridCol w:w="1470"/>
        <w:gridCol w:w="1016"/>
      </w:tblGrid>
      <w:tr w:rsidR="005B7839" w:rsidTr="00BB6459">
        <w:tc>
          <w:tcPr>
            <w:tcW w:w="2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B7839" w:rsidRDefault="00B76568">
            <w:pPr>
              <w:pStyle w:val="Zawartotabeli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Lp</w:t>
            </w:r>
            <w:proofErr w:type="spellEnd"/>
          </w:p>
        </w:tc>
        <w:tc>
          <w:tcPr>
            <w:tcW w:w="25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B7839" w:rsidRDefault="00B765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Element wyposażenia</w:t>
            </w:r>
          </w:p>
        </w:tc>
        <w:tc>
          <w:tcPr>
            <w:tcW w:w="9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B7839" w:rsidRDefault="00BB6459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Ilość </w:t>
            </w:r>
          </w:p>
        </w:tc>
        <w:tc>
          <w:tcPr>
            <w:tcW w:w="7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B7839" w:rsidRPr="001157A8" w:rsidRDefault="001157A8">
            <w:pPr>
              <w:pStyle w:val="Zawartotabeli"/>
              <w:jc w:val="center"/>
              <w:rPr>
                <w:sz w:val="22"/>
                <w:szCs w:val="22"/>
              </w:rPr>
            </w:pPr>
            <w:r w:rsidRPr="001157A8">
              <w:rPr>
                <w:sz w:val="22"/>
                <w:szCs w:val="22"/>
              </w:rPr>
              <w:t>Wartość z</w:t>
            </w:r>
            <w:r w:rsidR="00EA6868">
              <w:rPr>
                <w:sz w:val="22"/>
                <w:szCs w:val="22"/>
              </w:rPr>
              <w:t>a</w:t>
            </w:r>
            <w:r w:rsidRPr="001157A8">
              <w:rPr>
                <w:sz w:val="22"/>
                <w:szCs w:val="22"/>
              </w:rPr>
              <w:t xml:space="preserve"> 1 szt.</w:t>
            </w:r>
            <w:r w:rsidR="008E7D11">
              <w:rPr>
                <w:sz w:val="22"/>
                <w:szCs w:val="22"/>
              </w:rPr>
              <w:t>/</w:t>
            </w:r>
            <w:proofErr w:type="spellStart"/>
            <w:r w:rsidR="008E7D11">
              <w:rPr>
                <w:sz w:val="22"/>
                <w:szCs w:val="22"/>
              </w:rPr>
              <w:t>kmpl</w:t>
            </w:r>
            <w:proofErr w:type="spellEnd"/>
            <w:r w:rsidR="008E7D11">
              <w:rPr>
                <w:sz w:val="22"/>
                <w:szCs w:val="22"/>
              </w:rPr>
              <w:t xml:space="preserve">/m2 </w:t>
            </w:r>
            <w:r w:rsidRPr="001157A8">
              <w:rPr>
                <w:sz w:val="22"/>
                <w:szCs w:val="22"/>
              </w:rPr>
              <w:t>[zł brutto</w:t>
            </w:r>
            <w:r w:rsidR="00B76568" w:rsidRPr="001157A8">
              <w:rPr>
                <w:sz w:val="22"/>
                <w:szCs w:val="22"/>
              </w:rPr>
              <w:t>]</w:t>
            </w:r>
          </w:p>
        </w:tc>
        <w:tc>
          <w:tcPr>
            <w:tcW w:w="5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B7839" w:rsidRDefault="001157A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ogółem [zł brutto</w:t>
            </w:r>
            <w:r w:rsidR="00B76568">
              <w:rPr>
                <w:sz w:val="22"/>
                <w:szCs w:val="22"/>
              </w:rPr>
              <w:t>]</w:t>
            </w:r>
          </w:p>
        </w:tc>
      </w:tr>
      <w:tr w:rsidR="005B783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B7839" w:rsidRDefault="00B76568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B7839" w:rsidRDefault="00BB6459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Ławka betonowa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B7839" w:rsidRDefault="001157A8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B6459">
              <w:rPr>
                <w:sz w:val="22"/>
                <w:szCs w:val="22"/>
              </w:rPr>
              <w:t xml:space="preserve"> </w:t>
            </w:r>
            <w:proofErr w:type="spellStart"/>
            <w:r w:rsidR="00BB6459">
              <w:rPr>
                <w:sz w:val="22"/>
                <w:szCs w:val="22"/>
              </w:rPr>
              <w:t>kmpl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B7839" w:rsidRDefault="005B7839" w:rsidP="00BB6459">
            <w:pPr>
              <w:pStyle w:val="Zawartotabeli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B7839" w:rsidRDefault="005B783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5B783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B7839" w:rsidRDefault="001157A8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1157A8" w:rsidRDefault="00BB6459" w:rsidP="00BB6459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Stojak na 10 rowerów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B7839" w:rsidRDefault="001157A8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B6459">
              <w:rPr>
                <w:sz w:val="22"/>
                <w:szCs w:val="22"/>
              </w:rPr>
              <w:t xml:space="preserve"> </w:t>
            </w:r>
            <w:proofErr w:type="spellStart"/>
            <w:r w:rsidR="00BB6459"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B7839" w:rsidRPr="001157A8" w:rsidRDefault="005B783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B7839" w:rsidRDefault="005B783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5B783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B7839" w:rsidRDefault="00EA6868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B7839" w:rsidRDefault="00BB6459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Stół konferencyjny 100x100 cm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B7839" w:rsidRDefault="00BB6459" w:rsidP="00221468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pl-PL" w:bidi="ar-SA"/>
              </w:rPr>
              <w:t>4 szt</w:t>
            </w:r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B7839" w:rsidRPr="001157A8" w:rsidRDefault="005B783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B7839" w:rsidRDefault="005B783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5B783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B7839" w:rsidRDefault="00EA6868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65" w:type="pc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B7839" w:rsidRDefault="00BB6459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Krzesło konferencyjne</w:t>
            </w:r>
          </w:p>
        </w:tc>
        <w:tc>
          <w:tcPr>
            <w:tcW w:w="934" w:type="pc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B7839" w:rsidRDefault="00BB6459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B7839" w:rsidRPr="00EA6868" w:rsidRDefault="005B783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5B7839" w:rsidRDefault="005B783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65" w:type="pc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Biurko komputerowe</w:t>
            </w:r>
          </w:p>
        </w:tc>
        <w:tc>
          <w:tcPr>
            <w:tcW w:w="934" w:type="pc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65" w:type="pc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Komputer stacjonarny</w:t>
            </w:r>
          </w:p>
        </w:tc>
        <w:tc>
          <w:tcPr>
            <w:tcW w:w="934" w:type="pc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</w:t>
            </w:r>
            <w:proofErr w:type="spellStart"/>
            <w:r>
              <w:rPr>
                <w:sz w:val="22"/>
                <w:szCs w:val="22"/>
              </w:rPr>
              <w:t>kmpl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Krzesło biurowe obrotowe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Biurko gabinetowe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Szafa do zabudowy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Szafa ubraniowa 60x150x200 cm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Stolik śniadaniowy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Krzesło z oparciem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Szafa ubraniowa 50x100x200 cm 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Kuchenka elektryczna 230 V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Zmywarka z </w:t>
            </w:r>
            <w:proofErr w:type="spellStart"/>
            <w:r>
              <w:rPr>
                <w:sz w:val="22"/>
                <w:szCs w:val="22"/>
              </w:rPr>
              <w:t>wyparzalnikiem</w:t>
            </w:r>
            <w:proofErr w:type="spellEnd"/>
            <w:r>
              <w:rPr>
                <w:sz w:val="22"/>
                <w:szCs w:val="22"/>
              </w:rPr>
              <w:t xml:space="preserve"> do 95 C 400V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Okap kuchenny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Lodówka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Regał na materiały sypkie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F1324">
        <w:trPr>
          <w:trHeight w:hRule="exact" w:val="721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F1324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Roleta zewnętrzna antywłamaniowa 205x140 – 2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  <w:r>
              <w:rPr>
                <w:sz w:val="22"/>
                <w:szCs w:val="22"/>
              </w:rPr>
              <w:t xml:space="preserve">, 205x240 – 1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F1324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Szafki ubraniowe dla 24 osób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kmpl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Stół świetlicowy 80x120 cm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Krzesło świetlicowe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Stół konferencyjny 100x200 cm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Szafki ubraniowe dla 50 osób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kmpl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8E7D11">
        <w:trPr>
          <w:trHeight w:hRule="exact" w:val="679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Dostawa i montaż rolet wewnętrznych dzień/noc 1,4x2,05x13 + 1,6x1,4 = 39,55 m2 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39,55m2</w:t>
            </w:r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  <w:tr w:rsidR="00BB6459" w:rsidTr="00BB6459">
        <w:trPr>
          <w:trHeight w:hRule="exact" w:val="397"/>
        </w:trPr>
        <w:tc>
          <w:tcPr>
            <w:tcW w:w="22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56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Kosz na śmieci</w:t>
            </w:r>
          </w:p>
        </w:tc>
        <w:tc>
          <w:tcPr>
            <w:tcW w:w="93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B6459" w:rsidRDefault="008E7D11" w:rsidP="00221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 </w:t>
            </w: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75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Pr="00EA6868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BB6459" w:rsidRDefault="00BB6459" w:rsidP="00221468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</w:tr>
    </w:tbl>
    <w:p w:rsidR="005B7839" w:rsidRDefault="005B7839">
      <w:pPr>
        <w:rPr>
          <w:b/>
          <w:bCs/>
          <w:sz w:val="22"/>
          <w:szCs w:val="22"/>
        </w:rPr>
      </w:pPr>
    </w:p>
    <w:p w:rsidR="00FC2258" w:rsidRDefault="00FC2258">
      <w:pPr>
        <w:rPr>
          <w:rFonts w:eastAsia="Arial" w:cs="Arial"/>
          <w:sz w:val="22"/>
          <w:szCs w:val="22"/>
        </w:rPr>
      </w:pPr>
    </w:p>
    <w:p w:rsidR="00FC2258" w:rsidRDefault="00FC2258">
      <w:pPr>
        <w:rPr>
          <w:rFonts w:eastAsia="Arial" w:cs="Arial"/>
          <w:sz w:val="22"/>
          <w:szCs w:val="22"/>
        </w:rPr>
      </w:pPr>
      <w:r>
        <w:rPr>
          <w:rFonts w:eastAsia="Arial" w:cs="Arial"/>
          <w:sz w:val="22"/>
          <w:szCs w:val="22"/>
        </w:rPr>
        <w:tab/>
      </w:r>
      <w:r>
        <w:rPr>
          <w:rFonts w:eastAsia="Arial" w:cs="Arial"/>
          <w:sz w:val="22"/>
          <w:szCs w:val="22"/>
        </w:rPr>
        <w:tab/>
      </w:r>
      <w:r>
        <w:rPr>
          <w:rFonts w:eastAsia="Arial" w:cs="Arial"/>
          <w:sz w:val="22"/>
          <w:szCs w:val="22"/>
        </w:rPr>
        <w:tab/>
      </w:r>
      <w:r>
        <w:rPr>
          <w:rFonts w:eastAsia="Arial" w:cs="Arial"/>
          <w:sz w:val="22"/>
          <w:szCs w:val="22"/>
        </w:rPr>
        <w:tab/>
      </w:r>
      <w:r>
        <w:rPr>
          <w:rFonts w:eastAsia="Arial" w:cs="Arial"/>
          <w:sz w:val="22"/>
          <w:szCs w:val="22"/>
        </w:rPr>
        <w:tab/>
      </w:r>
      <w:r>
        <w:rPr>
          <w:rFonts w:eastAsia="Arial" w:cs="Arial"/>
          <w:sz w:val="22"/>
          <w:szCs w:val="22"/>
        </w:rPr>
        <w:tab/>
      </w:r>
      <w:r>
        <w:rPr>
          <w:rFonts w:eastAsia="Arial" w:cs="Arial"/>
          <w:sz w:val="22"/>
          <w:szCs w:val="22"/>
        </w:rPr>
        <w:tab/>
      </w:r>
      <w:r>
        <w:rPr>
          <w:rFonts w:eastAsia="Arial" w:cs="Arial"/>
          <w:sz w:val="22"/>
          <w:szCs w:val="22"/>
        </w:rPr>
        <w:tab/>
      </w:r>
      <w:r>
        <w:rPr>
          <w:rFonts w:eastAsia="Arial" w:cs="Arial"/>
          <w:sz w:val="22"/>
          <w:szCs w:val="22"/>
        </w:rPr>
        <w:tab/>
      </w:r>
      <w:r>
        <w:rPr>
          <w:rFonts w:eastAsia="Arial" w:cs="Arial"/>
          <w:sz w:val="22"/>
          <w:szCs w:val="22"/>
        </w:rPr>
        <w:tab/>
        <w:t xml:space="preserve">Suma </w:t>
      </w:r>
      <w:r w:rsidR="00BB6459">
        <w:rPr>
          <w:rFonts w:eastAsia="Arial" w:cs="Arial"/>
          <w:sz w:val="22"/>
          <w:szCs w:val="22"/>
        </w:rPr>
        <w:t xml:space="preserve">  …………..</w:t>
      </w:r>
      <w:r>
        <w:rPr>
          <w:rFonts w:eastAsia="Arial" w:cs="Arial"/>
          <w:sz w:val="22"/>
          <w:szCs w:val="22"/>
        </w:rPr>
        <w:t>zł brutto</w:t>
      </w:r>
    </w:p>
    <w:sectPr w:rsidR="00FC2258" w:rsidSect="005B7839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70AD"/>
    <w:multiLevelType w:val="multilevel"/>
    <w:tmpl w:val="DA384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993D13"/>
    <w:multiLevelType w:val="multilevel"/>
    <w:tmpl w:val="6428C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45D6D29"/>
    <w:multiLevelType w:val="multilevel"/>
    <w:tmpl w:val="FF5636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EFC0CCE"/>
    <w:multiLevelType w:val="multilevel"/>
    <w:tmpl w:val="C8DC32E0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6C069CA"/>
    <w:multiLevelType w:val="multilevel"/>
    <w:tmpl w:val="54A6F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5B7839"/>
    <w:rsid w:val="0000759D"/>
    <w:rsid w:val="0004060A"/>
    <w:rsid w:val="00080BC5"/>
    <w:rsid w:val="000C1AFA"/>
    <w:rsid w:val="000E7B31"/>
    <w:rsid w:val="001151A3"/>
    <w:rsid w:val="001157A8"/>
    <w:rsid w:val="00150D47"/>
    <w:rsid w:val="0018374D"/>
    <w:rsid w:val="00202D6B"/>
    <w:rsid w:val="00221468"/>
    <w:rsid w:val="003118F1"/>
    <w:rsid w:val="00362B57"/>
    <w:rsid w:val="003C66FE"/>
    <w:rsid w:val="004951BD"/>
    <w:rsid w:val="004A563E"/>
    <w:rsid w:val="005B7839"/>
    <w:rsid w:val="005E12F4"/>
    <w:rsid w:val="00683FEA"/>
    <w:rsid w:val="00685300"/>
    <w:rsid w:val="006C7A14"/>
    <w:rsid w:val="007F5C75"/>
    <w:rsid w:val="00845097"/>
    <w:rsid w:val="008C2DFD"/>
    <w:rsid w:val="008E571D"/>
    <w:rsid w:val="008E793E"/>
    <w:rsid w:val="008E7D11"/>
    <w:rsid w:val="00A536D1"/>
    <w:rsid w:val="00B370AD"/>
    <w:rsid w:val="00B76568"/>
    <w:rsid w:val="00BB6459"/>
    <w:rsid w:val="00BC6AF5"/>
    <w:rsid w:val="00BF1324"/>
    <w:rsid w:val="00C16F77"/>
    <w:rsid w:val="00C57F23"/>
    <w:rsid w:val="00C86795"/>
    <w:rsid w:val="00C97D28"/>
    <w:rsid w:val="00D32437"/>
    <w:rsid w:val="00E44C08"/>
    <w:rsid w:val="00EA6868"/>
    <w:rsid w:val="00F51863"/>
    <w:rsid w:val="00F90BAE"/>
    <w:rsid w:val="00FB6F51"/>
    <w:rsid w:val="00FC2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Mangal"/>
        <w:sz w:val="24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7839"/>
    <w:pPr>
      <w:widowControl w:val="0"/>
      <w:suppressAutoHyphens/>
    </w:pPr>
  </w:style>
  <w:style w:type="paragraph" w:styleId="Nagwek1">
    <w:name w:val="heading 1"/>
    <w:basedOn w:val="Gwka"/>
    <w:next w:val="Tretekstu"/>
    <w:rsid w:val="005B7839"/>
    <w:pPr>
      <w:outlineLvl w:val="0"/>
    </w:pPr>
    <w:rPr>
      <w:rFonts w:ascii="Times New Roman" w:hAnsi="Times New Roman"/>
      <w:b/>
      <w:bCs/>
      <w:sz w:val="48"/>
      <w:szCs w:val="48"/>
    </w:rPr>
  </w:style>
  <w:style w:type="paragraph" w:styleId="Nagwek2">
    <w:name w:val="heading 2"/>
    <w:basedOn w:val="Nagwek"/>
    <w:next w:val="Tretekstu"/>
    <w:rsid w:val="005B7839"/>
    <w:pPr>
      <w:tabs>
        <w:tab w:val="num" w:pos="576"/>
      </w:tabs>
      <w:spacing w:before="200"/>
      <w:ind w:left="576" w:hanging="576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next w:val="Tretekstu"/>
    <w:rsid w:val="005B7839"/>
    <w:pPr>
      <w:tabs>
        <w:tab w:val="num" w:pos="720"/>
      </w:tabs>
      <w:spacing w:before="140"/>
      <w:ind w:left="720" w:hanging="72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ocnowyrniony">
    <w:name w:val="Mocno wyróżniony"/>
    <w:rsid w:val="005B7839"/>
    <w:rPr>
      <w:b/>
      <w:bCs/>
    </w:rPr>
  </w:style>
  <w:style w:type="character" w:customStyle="1" w:styleId="Znakiwypunktowania">
    <w:name w:val="Znaki wypunktowania"/>
    <w:qFormat/>
    <w:rsid w:val="005B7839"/>
    <w:rPr>
      <w:rFonts w:ascii="OpenSymbol" w:eastAsia="OpenSymbol" w:hAnsi="OpenSymbol" w:cs="OpenSymbol"/>
    </w:rPr>
  </w:style>
  <w:style w:type="character" w:customStyle="1" w:styleId="czeinternetowe">
    <w:name w:val="Łącze internetowe"/>
    <w:rsid w:val="005B7839"/>
    <w:rPr>
      <w:color w:val="000080"/>
      <w:u w:val="single"/>
    </w:rPr>
  </w:style>
  <w:style w:type="paragraph" w:customStyle="1" w:styleId="Gwka">
    <w:name w:val="Główka"/>
    <w:basedOn w:val="Normalny"/>
    <w:next w:val="Tretekstu"/>
    <w:rsid w:val="005B783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retekstu">
    <w:name w:val="Treść tekstu"/>
    <w:basedOn w:val="Normalny"/>
    <w:rsid w:val="005B7839"/>
    <w:pPr>
      <w:spacing w:after="120"/>
    </w:pPr>
  </w:style>
  <w:style w:type="paragraph" w:styleId="Lista">
    <w:name w:val="List"/>
    <w:basedOn w:val="Tretekstu"/>
    <w:rsid w:val="005B7839"/>
  </w:style>
  <w:style w:type="paragraph" w:styleId="Podpis">
    <w:name w:val="Signature"/>
    <w:basedOn w:val="Normalny"/>
    <w:rsid w:val="005B783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5B7839"/>
    <w:pPr>
      <w:suppressLineNumbers/>
    </w:pPr>
  </w:style>
  <w:style w:type="paragraph" w:styleId="Nagwek">
    <w:name w:val="header"/>
    <w:basedOn w:val="Normalny"/>
    <w:next w:val="Tretekstu"/>
    <w:qFormat/>
    <w:rsid w:val="005B7839"/>
    <w:pPr>
      <w:keepNext/>
      <w:spacing w:before="240" w:after="120"/>
    </w:pPr>
    <w:rPr>
      <w:rFonts w:ascii="Liberation Sans" w:eastAsia="Arial Unicode MS" w:hAnsi="Liberation Sans"/>
      <w:sz w:val="28"/>
      <w:szCs w:val="28"/>
    </w:rPr>
  </w:style>
  <w:style w:type="paragraph" w:customStyle="1" w:styleId="Zawartotabeli">
    <w:name w:val="Zawartość tabeli"/>
    <w:basedOn w:val="Normalny"/>
    <w:qFormat/>
    <w:rsid w:val="005B7839"/>
    <w:pPr>
      <w:suppressLineNumbers/>
    </w:pPr>
  </w:style>
  <w:style w:type="paragraph" w:customStyle="1" w:styleId="Nagwektabeli">
    <w:name w:val="Nagłówek tabeli"/>
    <w:basedOn w:val="Zawartotabeli"/>
    <w:qFormat/>
    <w:rsid w:val="005B7839"/>
    <w:pPr>
      <w:jc w:val="center"/>
    </w:pPr>
    <w:rPr>
      <w:b/>
      <w:bCs/>
    </w:rPr>
  </w:style>
  <w:style w:type="paragraph" w:customStyle="1" w:styleId="Default">
    <w:name w:val="Default"/>
    <w:basedOn w:val="Normalny"/>
    <w:qFormat/>
    <w:rsid w:val="005B7839"/>
    <w:pPr>
      <w:autoSpaceDE w:val="0"/>
    </w:pPr>
    <w:rPr>
      <w:rFonts w:ascii="Times New Roman;Times New Roman" w:eastAsia="Times New Roman;Times New Roman" w:hAnsi="Times New Roman;Times New Roman" w:cs="Times New Roman;Times New Roman"/>
      <w:color w:val="000000"/>
    </w:rPr>
  </w:style>
  <w:style w:type="paragraph" w:customStyle="1" w:styleId="Cytaty">
    <w:name w:val="Cytaty"/>
    <w:basedOn w:val="Normalny"/>
    <w:qFormat/>
    <w:rsid w:val="005B7839"/>
    <w:pPr>
      <w:spacing w:after="283"/>
      <w:ind w:left="567" w:right="567"/>
    </w:pPr>
  </w:style>
  <w:style w:type="paragraph" w:styleId="Tytu">
    <w:name w:val="Title"/>
    <w:basedOn w:val="Nagwek"/>
    <w:next w:val="Tretekstu"/>
    <w:rsid w:val="005B7839"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"/>
    <w:next w:val="Tretekstu"/>
    <w:rsid w:val="005B7839"/>
    <w:pPr>
      <w:spacing w:before="60"/>
      <w:jc w:val="center"/>
    </w:pPr>
    <w:rPr>
      <w:sz w:val="36"/>
      <w:szCs w:val="36"/>
    </w:rPr>
  </w:style>
  <w:style w:type="numbering" w:customStyle="1" w:styleId="WW8Num5">
    <w:name w:val="WW8Num5"/>
    <w:rsid w:val="005B7839"/>
  </w:style>
  <w:style w:type="numbering" w:customStyle="1" w:styleId="WW8Num6">
    <w:name w:val="WW8Num6"/>
    <w:rsid w:val="005B7839"/>
  </w:style>
  <w:style w:type="numbering" w:customStyle="1" w:styleId="RTFNum2">
    <w:name w:val="RTF_Num 2"/>
    <w:rsid w:val="005B7839"/>
  </w:style>
  <w:style w:type="numbering" w:customStyle="1" w:styleId="RTFNum3">
    <w:name w:val="RTF_Num 3"/>
    <w:rsid w:val="005B7839"/>
  </w:style>
  <w:style w:type="numbering" w:customStyle="1" w:styleId="RTFNum4">
    <w:name w:val="RTF_Num 4"/>
    <w:rsid w:val="005B7839"/>
  </w:style>
  <w:style w:type="numbering" w:customStyle="1" w:styleId="RTFNum5">
    <w:name w:val="RTF_Num 5"/>
    <w:rsid w:val="005B7839"/>
  </w:style>
  <w:style w:type="numbering" w:customStyle="1" w:styleId="RTFNum6">
    <w:name w:val="RTF_Num 6"/>
    <w:rsid w:val="005B7839"/>
  </w:style>
  <w:style w:type="numbering" w:customStyle="1" w:styleId="RTFNum7">
    <w:name w:val="RTF_Num 7"/>
    <w:rsid w:val="005B7839"/>
  </w:style>
  <w:style w:type="numbering" w:customStyle="1" w:styleId="RTFNum8">
    <w:name w:val="RTF_Num 8"/>
    <w:rsid w:val="005B7839"/>
  </w:style>
  <w:style w:type="paragraph" w:styleId="Tekstdymka">
    <w:name w:val="Balloon Text"/>
    <w:basedOn w:val="Normalny"/>
    <w:link w:val="TekstdymkaZnak"/>
    <w:uiPriority w:val="99"/>
    <w:semiHidden/>
    <w:unhideWhenUsed/>
    <w:rsid w:val="006C7A14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7A14"/>
    <w:rPr>
      <w:rFonts w:ascii="Tahoma" w:hAnsi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34CBC-2A5F-40B5-A582-A79F0FCAD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Bańczyk-Dębowska</cp:lastModifiedBy>
  <cp:revision>9</cp:revision>
  <cp:lastPrinted>2018-04-26T11:56:00Z</cp:lastPrinted>
  <dcterms:created xsi:type="dcterms:W3CDTF">2017-11-22T11:10:00Z</dcterms:created>
  <dcterms:modified xsi:type="dcterms:W3CDTF">2018-04-26T12:39:00Z</dcterms:modified>
  <dc:language>pl-PL</dc:language>
</cp:coreProperties>
</file>